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4C41A" w14:textId="10CC8067" w:rsidR="001F6856" w:rsidRPr="001F6856" w:rsidRDefault="001F6856" w:rsidP="001F6856">
      <w:pPr>
        <w:rPr>
          <w:rFonts w:ascii="MS Mincho" w:hAnsi="MS Mincho" w:cs="MS Mincho"/>
          <w:lang w:eastAsia="zh-Hans"/>
        </w:rPr>
      </w:pPr>
      <w:r w:rsidRPr="001F6856">
        <w:t>Great Yu Controls de Flood (Chi</w:t>
      </w:r>
      <w:r>
        <w:t xml:space="preserve">nese: </w:t>
      </w:r>
      <w:r w:rsidRPr="001F6856">
        <w:rPr>
          <w:rFonts w:ascii="MS Mincho" w:hAnsi="MS Mincho" w:cs="MS Mincho"/>
          <w:lang w:eastAsia="zh-Hans"/>
        </w:rPr>
        <w:t>大禹</w:t>
      </w:r>
      <w:r w:rsidRPr="001F6856">
        <w:rPr>
          <w:rFonts w:ascii="MS Mincho" w:hAnsi="MS Mincho" w:cs="MS Mincho" w:hint="eastAsia"/>
          <w:lang w:eastAsia="zh-Hans"/>
        </w:rPr>
        <w:t>治水)</w:t>
      </w:r>
    </w:p>
    <w:p w14:paraId="6993A66C" w14:textId="1C33F862" w:rsidR="001F6856" w:rsidRPr="001F6856" w:rsidRDefault="001F6856" w:rsidP="001F6856">
      <w:pPr>
        <w:rPr>
          <w:rFonts w:ascii="Times New Roman" w:eastAsia="Times New Roman" w:hAnsi="Times New Roman" w:cs="Times New Roman"/>
        </w:rPr>
      </w:pPr>
    </w:p>
    <w:p w14:paraId="77F09829" w14:textId="58EAF5D7" w:rsidR="001F6856" w:rsidRPr="001F6856" w:rsidRDefault="001F6856" w:rsidP="001F6856">
      <w:pPr>
        <w:rPr>
          <w:rFonts w:ascii="Times New Roman" w:eastAsia="Times New Roman" w:hAnsi="Times New Roman" w:cs="Times New Roman"/>
        </w:rPr>
      </w:pPr>
      <w:r w:rsidRPr="001F6856">
        <w:rPr>
          <w:rFonts w:ascii="Times New Roman" w:eastAsia="Times New Roman" w:hAnsi="Times New Roman" w:cs="Times New Roman"/>
        </w:rPr>
        <w:t xml:space="preserve">During the reign of Emperor </w:t>
      </w:r>
      <w:r>
        <w:rPr>
          <w:rFonts w:ascii="Times New Roman" w:eastAsia="Times New Roman" w:hAnsi="Times New Roman" w:cs="Times New Roman"/>
        </w:rPr>
        <w:t xml:space="preserve">Yao (c. 2356 – 2255 BCE) and emperor Shun, </w:t>
      </w:r>
      <w:r w:rsidRPr="001F6856">
        <w:rPr>
          <w:rFonts w:ascii="Times New Roman" w:eastAsia="Times New Roman" w:hAnsi="Times New Roman" w:cs="Times New Roman"/>
        </w:rPr>
        <w:t xml:space="preserve">the Chinese heartland was frequently plagued by </w:t>
      </w:r>
      <w:r>
        <w:rPr>
          <w:rFonts w:ascii="Times New Roman" w:eastAsia="Times New Roman" w:hAnsi="Times New Roman" w:cs="Times New Roman"/>
        </w:rPr>
        <w:t xml:space="preserve">floods </w:t>
      </w:r>
      <w:r w:rsidRPr="001F6856">
        <w:rPr>
          <w:rFonts w:ascii="Times New Roman" w:eastAsia="Times New Roman" w:hAnsi="Times New Roman" w:cs="Times New Roman"/>
        </w:rPr>
        <w:t>that prevented further economic and social development.</w:t>
      </w:r>
      <w:r>
        <w:rPr>
          <w:rFonts w:ascii="Times New Roman" w:eastAsia="Times New Roman" w:hAnsi="Times New Roman" w:cs="Times New Roman"/>
        </w:rPr>
        <w:t xml:space="preserve"> </w:t>
      </w:r>
      <w:r w:rsidRPr="001F6856">
        <w:rPr>
          <w:rFonts w:ascii="Times New Roman" w:eastAsia="Times New Roman" w:hAnsi="Times New Roman" w:cs="Times New Roman"/>
        </w:rPr>
        <w:t>Yu's father, Gun, was tasked with devising a system to control the flooding. He spent more than nine years building a series of dikes and dams along the riverbanks</w:t>
      </w:r>
      <w:r>
        <w:rPr>
          <w:rFonts w:ascii="Times New Roman" w:eastAsia="Times New Roman" w:hAnsi="Times New Roman" w:cs="Times New Roman"/>
        </w:rPr>
        <w:t xml:space="preserve"> to block the water</w:t>
      </w:r>
      <w:r w:rsidRPr="001F6856">
        <w:rPr>
          <w:rFonts w:ascii="Times New Roman" w:eastAsia="Times New Roman" w:hAnsi="Times New Roman" w:cs="Times New Roman"/>
        </w:rPr>
        <w:t xml:space="preserve">, but all of this was ineffective. As an adult, Yu continued his father's work and made a careful study of the river systems in an attempt to learn why his father's great efforts had failed. </w:t>
      </w:r>
    </w:p>
    <w:p w14:paraId="0AEC97E8" w14:textId="48E61A10" w:rsidR="00FD09A5" w:rsidRDefault="00FD09A5"/>
    <w:p w14:paraId="6A7994F3" w14:textId="5366ED82" w:rsidR="001F6856" w:rsidRDefault="001F6856" w:rsidP="001F6856">
      <w:pPr>
        <w:rPr>
          <w:rFonts w:ascii="Times New Roman" w:eastAsia="Times New Roman" w:hAnsi="Times New Roman" w:cs="Times New Roman"/>
        </w:rPr>
      </w:pPr>
      <w:r w:rsidRPr="001F6856">
        <w:rPr>
          <w:rFonts w:ascii="Times New Roman" w:eastAsia="Times New Roman" w:hAnsi="Times New Roman" w:cs="Times New Roman"/>
        </w:rPr>
        <w:t>Instead of directly damming the rivers' flow, Yu made a system of irrigation canals which relieved floodwater into fields, as well as spending great effort dredging the riverbeds.</w:t>
      </w:r>
    </w:p>
    <w:p w14:paraId="2EB263A7" w14:textId="0CA5C5D4" w:rsidR="001F6856" w:rsidRDefault="001F6856" w:rsidP="001F6856">
      <w:pPr>
        <w:rPr>
          <w:rFonts w:ascii="Times New Roman" w:eastAsia="Times New Roman" w:hAnsi="Times New Roman" w:cs="Times New Roman"/>
        </w:rPr>
      </w:pPr>
    </w:p>
    <w:p w14:paraId="719E4EF5" w14:textId="0917EAB2" w:rsidR="001F6856" w:rsidRPr="001F6856" w:rsidRDefault="001F6856" w:rsidP="001F6856">
      <w:pPr>
        <w:rPr>
          <w:rFonts w:ascii="Times New Roman" w:eastAsia="Times New Roman" w:hAnsi="Times New Roman" w:cs="Times New Roman"/>
        </w:rPr>
      </w:pPr>
      <w:r w:rsidRPr="001F6856">
        <w:rPr>
          <w:rFonts w:ascii="Times New Roman" w:eastAsia="Times New Roman" w:hAnsi="Times New Roman" w:cs="Times New Roman"/>
        </w:rPr>
        <w:t xml:space="preserve">Yu is said to have eaten and slept with the common workers and spent most of his time personally assisting the work of dredging the silty beds of the rivers for the thirteen years the projects took to complete. The dredging and irrigation were successful and allowed ancient Chinese culture to flourish along the Yellow River, Wei River, and other waterways of the Chinese heartland. </w:t>
      </w:r>
    </w:p>
    <w:p w14:paraId="4EA3066B" w14:textId="77777777" w:rsidR="001F6856" w:rsidRPr="001F6856" w:rsidRDefault="001F6856" w:rsidP="001F6856">
      <w:pPr>
        <w:rPr>
          <w:rFonts w:ascii="Times New Roman" w:eastAsia="Times New Roman" w:hAnsi="Times New Roman" w:cs="Times New Roman"/>
        </w:rPr>
      </w:pPr>
    </w:p>
    <w:p w14:paraId="73474B16" w14:textId="37C22AE1" w:rsidR="001F6856" w:rsidRDefault="001F6856" w:rsidP="001F6856">
      <w:pPr>
        <w:rPr>
          <w:rFonts w:ascii="Times New Roman" w:eastAsia="Times New Roman" w:hAnsi="Times New Roman" w:cs="Times New Roman"/>
        </w:rPr>
      </w:pPr>
      <w:r w:rsidRPr="001F6856">
        <w:rPr>
          <w:rFonts w:ascii="Times New Roman" w:eastAsia="Times New Roman" w:hAnsi="Times New Roman" w:cs="Times New Roman"/>
        </w:rPr>
        <w:t xml:space="preserve">The project earned Yu renown throughout Chinese history, and is referred to in Chinese history as </w:t>
      </w:r>
      <w:r w:rsidRPr="001F6856">
        <w:rPr>
          <w:rFonts w:ascii="Times New Roman" w:eastAsia="Times New Roman" w:hAnsi="Times New Roman" w:cs="Times New Roman"/>
          <w:b/>
          <w:bCs/>
        </w:rPr>
        <w:t>"Great Yu Controls the Waters</w:t>
      </w:r>
      <w:r w:rsidRPr="001F6856">
        <w:rPr>
          <w:rFonts w:ascii="Times New Roman" w:eastAsia="Times New Roman" w:hAnsi="Times New Roman" w:cs="Times New Roman"/>
        </w:rPr>
        <w:t xml:space="preserve">" (Chinese: </w:t>
      </w:r>
      <w:r w:rsidRPr="001F6856">
        <w:rPr>
          <w:rFonts w:ascii="MS Mincho" w:hAnsi="MS Mincho" w:cs="MS Mincho" w:hint="eastAsia"/>
        </w:rPr>
        <w:t>大禹治水</w:t>
      </w:r>
      <w:r w:rsidRPr="001F6856">
        <w:rPr>
          <w:rFonts w:ascii="Times New Roman" w:eastAsia="Times New Roman" w:hAnsi="Times New Roman" w:cs="Times New Roman"/>
        </w:rPr>
        <w:t xml:space="preserve">; pinyin: Dà Yǔ Zhì Shuǐ). In particular, </w:t>
      </w:r>
      <w:hyperlink r:id="rId4" w:tooltip="Mount Longmen (Shanxi)" w:history="1">
        <w:r w:rsidRPr="001F6856">
          <w:rPr>
            <w:rFonts w:ascii="Times New Roman" w:eastAsia="Times New Roman" w:hAnsi="Times New Roman" w:cs="Times New Roman"/>
          </w:rPr>
          <w:t>Mount Longmen</w:t>
        </w:r>
      </w:hyperlink>
      <w:r w:rsidRPr="001F6856">
        <w:rPr>
          <w:rFonts w:ascii="Times New Roman" w:eastAsia="Times New Roman" w:hAnsi="Times New Roman" w:cs="Times New Roman"/>
        </w:rPr>
        <w:t xml:space="preserve"> along the </w:t>
      </w:r>
      <w:hyperlink r:id="rId5" w:tooltip="Yellow River" w:history="1">
        <w:r w:rsidRPr="001F6856">
          <w:rPr>
            <w:rFonts w:ascii="Times New Roman" w:eastAsia="Times New Roman" w:hAnsi="Times New Roman" w:cs="Times New Roman"/>
          </w:rPr>
          <w:t>Yellow River</w:t>
        </w:r>
      </w:hyperlink>
      <w:r w:rsidRPr="001F6856">
        <w:rPr>
          <w:rFonts w:ascii="Times New Roman" w:eastAsia="Times New Roman" w:hAnsi="Times New Roman" w:cs="Times New Roman"/>
        </w:rPr>
        <w:t xml:space="preserve"> had a very narrow channel which blocked water from flowing freely east toward the ocean. Yu is said to have brought </w:t>
      </w:r>
      <w:proofErr w:type="gramStart"/>
      <w:r w:rsidRPr="001F6856">
        <w:rPr>
          <w:rFonts w:ascii="Times New Roman" w:eastAsia="Times New Roman" w:hAnsi="Times New Roman" w:cs="Times New Roman"/>
        </w:rPr>
        <w:t>a large number of</w:t>
      </w:r>
      <w:proofErr w:type="gramEnd"/>
      <w:r w:rsidRPr="001F6856">
        <w:rPr>
          <w:rFonts w:ascii="Times New Roman" w:eastAsia="Times New Roman" w:hAnsi="Times New Roman" w:cs="Times New Roman"/>
        </w:rPr>
        <w:t xml:space="preserve"> workers to open up this channel, which has been known ever since as "Yu's Gateway" (Chinese: </w:t>
      </w:r>
      <w:r w:rsidRPr="001F6856">
        <w:rPr>
          <w:rFonts w:ascii="MS Mincho" w:hAnsi="MS Mincho" w:cs="MS Mincho" w:hint="eastAsia"/>
        </w:rPr>
        <w:t>禹門口</w:t>
      </w:r>
      <w:r w:rsidRPr="001F6856">
        <w:rPr>
          <w:rFonts w:ascii="Times New Roman" w:eastAsia="Times New Roman" w:hAnsi="Times New Roman" w:cs="Times New Roman"/>
        </w:rPr>
        <w:t>)</w:t>
      </w:r>
    </w:p>
    <w:p w14:paraId="2EF3BC80" w14:textId="57934E45" w:rsidR="00C87B3E" w:rsidRDefault="00C87B3E" w:rsidP="001F6856">
      <w:pPr>
        <w:rPr>
          <w:rFonts w:ascii="Times New Roman" w:eastAsia="Times New Roman" w:hAnsi="Times New Roman" w:cs="Times New Roman"/>
        </w:rPr>
      </w:pPr>
    </w:p>
    <w:p w14:paraId="492E89C1" w14:textId="0C1C7733" w:rsidR="00C87B3E" w:rsidRPr="00C87B3E" w:rsidRDefault="00C87B3E" w:rsidP="001F6856">
      <w:pPr>
        <w:rPr>
          <w:rFonts w:ascii="Times New Roman" w:eastAsia="Times New Roman" w:hAnsi="Times New Roman" w:cs="Times New Roman"/>
          <w:b/>
          <w:bCs/>
        </w:rPr>
      </w:pPr>
      <w:r w:rsidRPr="00C87B3E">
        <w:rPr>
          <w:rFonts w:ascii="Times New Roman" w:eastAsia="Times New Roman" w:hAnsi="Times New Roman" w:cs="Times New Roman"/>
          <w:b/>
          <w:bCs/>
        </w:rPr>
        <w:t xml:space="preserve">This suite of displayed paintings is about Yu chiseling Mount </w:t>
      </w:r>
      <w:proofErr w:type="spellStart"/>
      <w:r w:rsidRPr="00C87B3E">
        <w:rPr>
          <w:rFonts w:ascii="Times New Roman" w:eastAsia="Times New Roman" w:hAnsi="Times New Roman" w:cs="Times New Roman"/>
          <w:b/>
          <w:bCs/>
        </w:rPr>
        <w:t>Lingmen</w:t>
      </w:r>
      <w:proofErr w:type="spellEnd"/>
      <w:r w:rsidRPr="00C87B3E">
        <w:rPr>
          <w:rFonts w:ascii="Times New Roman" w:eastAsia="Times New Roman" w:hAnsi="Times New Roman" w:cs="Times New Roman"/>
          <w:b/>
          <w:bCs/>
        </w:rPr>
        <w:t>.</w:t>
      </w:r>
    </w:p>
    <w:p w14:paraId="3B158A2A" w14:textId="759373F8" w:rsidR="00C87B3E" w:rsidRDefault="00C87B3E" w:rsidP="001F6856">
      <w:pPr>
        <w:rPr>
          <w:rFonts w:ascii="Times New Roman" w:eastAsia="Times New Roman" w:hAnsi="Times New Roman" w:cs="Times New Roman"/>
        </w:rPr>
      </w:pPr>
    </w:p>
    <w:p w14:paraId="34D4F1F9" w14:textId="08FFB65B" w:rsidR="00C87B3E" w:rsidRDefault="00C87B3E" w:rsidP="001F6856">
      <w:pPr>
        <w:rPr>
          <w:rFonts w:ascii="Times New Roman" w:eastAsia="Times New Roman" w:hAnsi="Times New Roman" w:cs="Times New Roman"/>
        </w:rPr>
      </w:pPr>
      <w:r>
        <w:rPr>
          <w:rFonts w:ascii="Times New Roman" w:eastAsia="Times New Roman" w:hAnsi="Times New Roman" w:cs="Times New Roman"/>
        </w:rPr>
        <w:t xml:space="preserve">In one common story, Yu had only been married four days when he was given the task of fighting the flood. He said goodbye to his wife, saying that he did not know when he would return. During the 13 years of flooding, he passed by his own family’s doorstep three times, but each time he did not return inside his own home. The first time he passed, he heard that his wife was in labor. The second time he passed </w:t>
      </w:r>
      <w:proofErr w:type="gramStart"/>
      <w:r>
        <w:rPr>
          <w:rFonts w:ascii="Times New Roman" w:eastAsia="Times New Roman" w:hAnsi="Times New Roman" w:cs="Times New Roman"/>
        </w:rPr>
        <w:t>by,</w:t>
      </w:r>
      <w:proofErr w:type="gramEnd"/>
      <w:r>
        <w:rPr>
          <w:rFonts w:ascii="Times New Roman" w:eastAsia="Times New Roman" w:hAnsi="Times New Roman" w:cs="Times New Roman"/>
        </w:rPr>
        <w:t xml:space="preserve"> his son could already call out to his father. His family urged him to return home, but he said it was impossible as the flood was still going on. The third time Yu was passing </w:t>
      </w:r>
      <w:proofErr w:type="gramStart"/>
      <w:r>
        <w:rPr>
          <w:rFonts w:ascii="Times New Roman" w:eastAsia="Times New Roman" w:hAnsi="Times New Roman" w:cs="Times New Roman"/>
        </w:rPr>
        <w:t>by,</w:t>
      </w:r>
      <w:proofErr w:type="gramEnd"/>
      <w:r>
        <w:rPr>
          <w:rFonts w:ascii="Times New Roman" w:eastAsia="Times New Roman" w:hAnsi="Times New Roman" w:cs="Times New Roman"/>
        </w:rPr>
        <w:t xml:space="preserve"> his son was older than 10 years old. Each time, Yu refused to go in the door, saying that as the flood was rendering countless numbers of people homeless, he could </w:t>
      </w:r>
      <w:proofErr w:type="gramStart"/>
      <w:r>
        <w:rPr>
          <w:rFonts w:ascii="Times New Roman" w:eastAsia="Times New Roman" w:hAnsi="Times New Roman" w:cs="Times New Roman"/>
        </w:rPr>
        <w:t>no</w:t>
      </w:r>
      <w:proofErr w:type="gramEnd"/>
      <w:r>
        <w:rPr>
          <w:rFonts w:ascii="Times New Roman" w:eastAsia="Times New Roman" w:hAnsi="Times New Roman" w:cs="Times New Roman"/>
        </w:rPr>
        <w:t xml:space="preserve"> rest. </w:t>
      </w:r>
    </w:p>
    <w:p w14:paraId="550385EB" w14:textId="03356AF1" w:rsidR="00C87B3E" w:rsidRDefault="00C87B3E" w:rsidP="001F6856">
      <w:pPr>
        <w:rPr>
          <w:rFonts w:ascii="Times New Roman" w:eastAsia="Times New Roman" w:hAnsi="Times New Roman" w:cs="Times New Roman"/>
        </w:rPr>
      </w:pPr>
    </w:p>
    <w:p w14:paraId="33546430" w14:textId="0AFCB011" w:rsidR="00C87B3E" w:rsidRDefault="00C87B3E" w:rsidP="001F6856">
      <w:pPr>
        <w:rPr>
          <w:rFonts w:ascii="Times New Roman" w:eastAsia="Times New Roman" w:hAnsi="Times New Roman" w:cs="Times New Roman"/>
        </w:rPr>
      </w:pPr>
      <w:r>
        <w:rPr>
          <w:rFonts w:ascii="Times New Roman" w:eastAsia="Times New Roman" w:hAnsi="Times New Roman" w:cs="Times New Roman"/>
        </w:rPr>
        <w:t>In a mythical version of this story, presented in Taoist scholar Wang Jia’s 4</w:t>
      </w:r>
      <w:r w:rsidRPr="00C87B3E">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AD work Shi Yi Ji (</w:t>
      </w:r>
      <w:r>
        <w:rPr>
          <w:rFonts w:ascii="Times New Roman" w:eastAsia="Times New Roman" w:hAnsi="Times New Roman" w:cs="Times New Roman"/>
          <w:i/>
          <w:iCs/>
        </w:rPr>
        <w:t>Record of Heretofore Lost Works</w:t>
      </w:r>
      <w:r>
        <w:rPr>
          <w:rFonts w:ascii="Times New Roman" w:eastAsia="Times New Roman" w:hAnsi="Times New Roman" w:cs="Times New Roman"/>
        </w:rPr>
        <w:t xml:space="preserve">), Yu is assisted in his work by a yellow dragon and a black turtle. Another local myth says that Yu created a Sanmenxia “Three Passes Gorge” of the Yangzi River by cutting a mountain ridge with a divine battle-axe to control flooding. </w:t>
      </w:r>
    </w:p>
    <w:p w14:paraId="1AFB2D2E" w14:textId="31010F9C" w:rsidR="00C87B3E" w:rsidRDefault="00C87B3E" w:rsidP="001F6856">
      <w:pPr>
        <w:rPr>
          <w:rFonts w:ascii="Times New Roman" w:eastAsia="Times New Roman" w:hAnsi="Times New Roman" w:cs="Times New Roman"/>
        </w:rPr>
      </w:pPr>
    </w:p>
    <w:p w14:paraId="10C09B9B" w14:textId="6572DE10" w:rsidR="00C87B3E" w:rsidRDefault="00C87B3E" w:rsidP="001F6856">
      <w:pPr>
        <w:rPr>
          <w:rFonts w:ascii="Times New Roman" w:eastAsia="Times New Roman" w:hAnsi="Times New Roman" w:cs="Times New Roman"/>
        </w:rPr>
      </w:pPr>
      <w:r>
        <w:rPr>
          <w:rFonts w:ascii="Times New Roman" w:eastAsia="Times New Roman" w:hAnsi="Times New Roman" w:cs="Times New Roman"/>
        </w:rPr>
        <w:t>Due to his contribution and his upright moral character, Yu founded Xia Dynasty (c. 2070-c.1600 BCE) inaugurating the dynastic rule in China.</w:t>
      </w:r>
    </w:p>
    <w:p w14:paraId="02BE0653" w14:textId="4F0550F4" w:rsidR="00C87B3E" w:rsidRDefault="00C87B3E" w:rsidP="001F6856">
      <w:pPr>
        <w:rPr>
          <w:rFonts w:ascii="Times New Roman" w:eastAsia="Times New Roman" w:hAnsi="Times New Roman" w:cs="Times New Roman"/>
        </w:rPr>
      </w:pPr>
    </w:p>
    <w:p w14:paraId="19FF8054" w14:textId="68EA6385" w:rsidR="00C87B3E" w:rsidRDefault="00C87B3E" w:rsidP="001F6856">
      <w:pPr>
        <w:rPr>
          <w:rFonts w:ascii="Times New Roman" w:eastAsia="Times New Roman" w:hAnsi="Times New Roman" w:cs="Times New Roman"/>
        </w:rPr>
      </w:pPr>
      <w:r>
        <w:rPr>
          <w:rFonts w:ascii="Times New Roman" w:eastAsia="Times New Roman" w:hAnsi="Times New Roman" w:cs="Times New Roman"/>
        </w:rPr>
        <w:lastRenderedPageBreak/>
        <w:t>Yu and other “sage-kings” of Ancient China were lauded by Confucius and other Chinese teachers, who praised their virtues and morals. He is one of the few Chinese rulers posthumously honored with the epithet “the Great”.</w:t>
      </w:r>
    </w:p>
    <w:p w14:paraId="02F8C514" w14:textId="1CAD48FD" w:rsidR="00C87B3E" w:rsidRDefault="00C87B3E" w:rsidP="001F6856">
      <w:pPr>
        <w:rPr>
          <w:rFonts w:ascii="Times New Roman" w:eastAsia="Times New Roman" w:hAnsi="Times New Roman" w:cs="Times New Roman"/>
        </w:rPr>
      </w:pPr>
    </w:p>
    <w:p w14:paraId="3ED5D8A5" w14:textId="675BAD5D" w:rsidR="00C87B3E" w:rsidRDefault="00C87B3E" w:rsidP="001F6856">
      <w:pPr>
        <w:rPr>
          <w:rFonts w:ascii="Times New Roman" w:eastAsia="Times New Roman" w:hAnsi="Times New Roman" w:cs="Times New Roman"/>
        </w:rPr>
      </w:pPr>
      <w:r w:rsidRPr="008B3484">
        <w:rPr>
          <w:rFonts w:ascii="Times New Roman" w:eastAsia="Times New Roman" w:hAnsi="Times New Roman" w:cs="Times New Roman"/>
        </w:rPr>
        <w:t>Artist</w:t>
      </w:r>
      <w:r>
        <w:rPr>
          <w:rFonts w:ascii="Times New Roman" w:eastAsia="Times New Roman" w:hAnsi="Times New Roman" w:cs="Times New Roman"/>
        </w:rPr>
        <w:t>:</w:t>
      </w:r>
    </w:p>
    <w:p w14:paraId="5FAA9B45" w14:textId="77777777" w:rsidR="008B3484" w:rsidRDefault="00C87B3E" w:rsidP="00C87B3E">
      <w:pPr>
        <w:rPr>
          <w:rFonts w:ascii="Times New Roman" w:eastAsia="Times New Roman" w:hAnsi="Times New Roman" w:cs="Times New Roman"/>
        </w:rPr>
      </w:pPr>
      <w:r>
        <w:rPr>
          <w:rFonts w:ascii="Times New Roman" w:eastAsia="Times New Roman" w:hAnsi="Times New Roman" w:cs="Times New Roman"/>
        </w:rPr>
        <w:t xml:space="preserve">Wang Wen (Chinese: </w:t>
      </w:r>
      <w:proofErr w:type="spellStart"/>
      <w:r w:rsidRPr="008B3484">
        <w:rPr>
          <w:rFonts w:ascii="MS Mincho" w:hAnsi="MS Mincho" w:cs="MS Mincho" w:hint="eastAsia"/>
        </w:rPr>
        <w:t>王問</w:t>
      </w:r>
      <w:proofErr w:type="spellEnd"/>
      <w:r w:rsidRPr="008B3484">
        <w:rPr>
          <w:rFonts w:ascii="Times New Roman" w:eastAsia="Times New Roman" w:hAnsi="Times New Roman" w:cs="Times New Roman"/>
        </w:rPr>
        <w:t>;</w:t>
      </w:r>
      <w:r w:rsidR="008B3484" w:rsidRPr="008B3484">
        <w:rPr>
          <w:rFonts w:ascii="Times New Roman" w:eastAsia="Times New Roman" w:hAnsi="Times New Roman" w:cs="Times New Roman"/>
        </w:rPr>
        <w:t xml:space="preserve"> Pinyin: </w:t>
      </w:r>
      <w:proofErr w:type="spellStart"/>
      <w:r w:rsidR="008B3484">
        <w:rPr>
          <w:rFonts w:ascii="Times New Roman" w:eastAsia="Times New Roman" w:hAnsi="Times New Roman" w:cs="Times New Roman"/>
        </w:rPr>
        <w:t>Wáng</w:t>
      </w:r>
      <w:proofErr w:type="spellEnd"/>
      <w:r w:rsidR="008B3484">
        <w:rPr>
          <w:rFonts w:ascii="Times New Roman" w:eastAsia="Times New Roman" w:hAnsi="Times New Roman" w:cs="Times New Roman"/>
        </w:rPr>
        <w:t xml:space="preserve"> </w:t>
      </w:r>
      <w:proofErr w:type="spellStart"/>
      <w:r w:rsidR="008B3484">
        <w:rPr>
          <w:rFonts w:ascii="Times New Roman" w:eastAsia="Times New Roman" w:hAnsi="Times New Roman" w:cs="Times New Roman"/>
        </w:rPr>
        <w:t>Wèn</w:t>
      </w:r>
      <w:proofErr w:type="spellEnd"/>
      <w:r w:rsidR="008B3484">
        <w:rPr>
          <w:rFonts w:ascii="Times New Roman" w:eastAsia="Times New Roman" w:hAnsi="Times New Roman" w:cs="Times New Roman"/>
        </w:rPr>
        <w:t xml:space="preserve">; 1497-1576), courtesy name </w:t>
      </w:r>
      <w:proofErr w:type="spellStart"/>
      <w:r w:rsidR="008B3484">
        <w:rPr>
          <w:rFonts w:ascii="Times New Roman" w:eastAsia="Times New Roman" w:hAnsi="Times New Roman" w:cs="Times New Roman"/>
        </w:rPr>
        <w:t>ZiYu</w:t>
      </w:r>
      <w:proofErr w:type="spellEnd"/>
      <w:r w:rsidR="008B3484">
        <w:rPr>
          <w:rFonts w:ascii="Times New Roman" w:eastAsia="Times New Roman" w:hAnsi="Times New Roman" w:cs="Times New Roman"/>
        </w:rPr>
        <w:t xml:space="preserve">, was also commonly called Master Zhongshan, was born in Wuxi, </w:t>
      </w:r>
      <w:proofErr w:type="spellStart"/>
      <w:r w:rsidR="008B3484">
        <w:rPr>
          <w:rFonts w:ascii="Times New Roman" w:eastAsia="Times New Roman" w:hAnsi="Times New Roman" w:cs="Times New Roman"/>
        </w:rPr>
        <w:t>Jangsu</w:t>
      </w:r>
      <w:proofErr w:type="spellEnd"/>
      <w:r w:rsidR="008B3484">
        <w:rPr>
          <w:rFonts w:ascii="Times New Roman" w:eastAsia="Times New Roman" w:hAnsi="Times New Roman" w:cs="Times New Roman"/>
        </w:rPr>
        <w:t xml:space="preserve"> Province. His talent for poetry, literature and painting started with his childhood. The painting we see here was done by Wang Wen when he was ten years old.</w:t>
      </w:r>
    </w:p>
    <w:p w14:paraId="1C499700" w14:textId="77777777" w:rsidR="008B3484" w:rsidRDefault="008B3484" w:rsidP="00C87B3E">
      <w:pPr>
        <w:rPr>
          <w:rFonts w:ascii="Times New Roman" w:eastAsia="Times New Roman" w:hAnsi="Times New Roman" w:cs="Times New Roman"/>
        </w:rPr>
      </w:pPr>
    </w:p>
    <w:p w14:paraId="4AE71330" w14:textId="77777777" w:rsidR="008B3484" w:rsidRDefault="008B3484" w:rsidP="00C87B3E">
      <w:pPr>
        <w:rPr>
          <w:rFonts w:ascii="Times New Roman" w:eastAsia="Times New Roman" w:hAnsi="Times New Roman" w:cs="Times New Roman"/>
        </w:rPr>
      </w:pPr>
      <w:r>
        <w:rPr>
          <w:rFonts w:ascii="Times New Roman" w:eastAsia="Times New Roman" w:hAnsi="Times New Roman" w:cs="Times New Roman"/>
        </w:rPr>
        <w:t>He passed the imperial exams at the provincial level in old China when he was twenty-two. Later he became a successful candidate in the highest imperial examinations. He was authorized as the Chief to the Board of Revenue and Population in Xuzhou, then relocated to the city of Nanjing, the capital of Ming Dynasty. As a dutiful son, Wang Wen asked his father to join him. Unwilling to leave hometown, his father decided to stay. Instead, Wang Wen drew his father 30 fan leaves, inscribing each with poems. When his father used them each day, he felt his son’s attendant upon him.</w:t>
      </w:r>
    </w:p>
    <w:p w14:paraId="007C1F36" w14:textId="77777777" w:rsidR="008B3484" w:rsidRDefault="008B3484" w:rsidP="00C87B3E">
      <w:pPr>
        <w:rPr>
          <w:rFonts w:ascii="Times New Roman" w:eastAsia="Times New Roman" w:hAnsi="Times New Roman" w:cs="Times New Roman"/>
        </w:rPr>
      </w:pPr>
    </w:p>
    <w:p w14:paraId="278AC003" w14:textId="7DFD2E95" w:rsidR="00C87B3E" w:rsidRDefault="008B3484" w:rsidP="00C87B3E">
      <w:pPr>
        <w:rPr>
          <w:rFonts w:ascii="Times New Roman" w:eastAsia="Times New Roman" w:hAnsi="Times New Roman" w:cs="Times New Roman"/>
        </w:rPr>
      </w:pPr>
      <w:r>
        <w:rPr>
          <w:rFonts w:ascii="Times New Roman" w:eastAsia="Times New Roman" w:hAnsi="Times New Roman" w:cs="Times New Roman"/>
        </w:rPr>
        <w:t xml:space="preserve">Wang Wen was promoted and asked to relocate further south.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be with his father, he decided to give up his official position and return home. </w:t>
      </w:r>
    </w:p>
    <w:p w14:paraId="74F10AB4" w14:textId="5E348FE7" w:rsidR="008B3484" w:rsidRDefault="008B3484" w:rsidP="00C87B3E">
      <w:pPr>
        <w:rPr>
          <w:rFonts w:ascii="Times New Roman" w:eastAsia="Times New Roman" w:hAnsi="Times New Roman" w:cs="Times New Roman"/>
        </w:rPr>
      </w:pPr>
    </w:p>
    <w:p w14:paraId="21817C24" w14:textId="27E4233D" w:rsidR="008B3484" w:rsidRDefault="008B3484" w:rsidP="00C87B3E">
      <w:pPr>
        <w:rPr>
          <w:rFonts w:ascii="Times New Roman" w:eastAsia="Times New Roman" w:hAnsi="Times New Roman" w:cs="Times New Roman"/>
        </w:rPr>
      </w:pPr>
      <w:r>
        <w:rPr>
          <w:rFonts w:ascii="Times New Roman" w:eastAsia="Times New Roman" w:hAnsi="Times New Roman" w:cs="Times New Roman"/>
        </w:rPr>
        <w:t xml:space="preserve">Wang Wen’s paintings, including landscapes, figures, birds, and flowers are exquisite and unique. The stroke of calligraphy is forcible and vigorous, evolving a style of his own. </w:t>
      </w:r>
    </w:p>
    <w:p w14:paraId="7628929B" w14:textId="0D8D2E09" w:rsidR="008B3484" w:rsidRDefault="008B3484" w:rsidP="00C87B3E">
      <w:pPr>
        <w:rPr>
          <w:rFonts w:ascii="Times New Roman" w:eastAsia="Times New Roman" w:hAnsi="Times New Roman" w:cs="Times New Roman"/>
        </w:rPr>
      </w:pPr>
    </w:p>
    <w:p w14:paraId="7C2BCE22" w14:textId="0D32C3E3" w:rsidR="008B3484" w:rsidRDefault="008B3484" w:rsidP="00C87B3E">
      <w:pPr>
        <w:rPr>
          <w:rFonts w:ascii="Times New Roman" w:eastAsia="Times New Roman" w:hAnsi="Times New Roman" w:cs="Times New Roman"/>
        </w:rPr>
      </w:pPr>
      <w:r>
        <w:rPr>
          <w:rFonts w:ascii="Times New Roman" w:eastAsia="Times New Roman" w:hAnsi="Times New Roman" w:cs="Times New Roman"/>
          <w:b/>
          <w:bCs/>
        </w:rPr>
        <w:t>Title:</w:t>
      </w:r>
    </w:p>
    <w:p w14:paraId="6F9193BC" w14:textId="29ADCA67" w:rsidR="008B3484" w:rsidRDefault="008B3484" w:rsidP="00C87B3E">
      <w:pPr>
        <w:rPr>
          <w:rFonts w:ascii="Times New Roman" w:eastAsia="Times New Roman" w:hAnsi="Times New Roman" w:cs="Times New Roman"/>
        </w:rPr>
      </w:pPr>
      <w:r>
        <w:rPr>
          <w:rFonts w:ascii="Times New Roman" w:eastAsia="Times New Roman" w:hAnsi="Times New Roman" w:cs="Times New Roman"/>
        </w:rPr>
        <w:t xml:space="preserve">Painting of Yu </w:t>
      </w:r>
      <w:proofErr w:type="spellStart"/>
      <w:r>
        <w:rPr>
          <w:rFonts w:ascii="Times New Roman" w:eastAsia="Times New Roman" w:hAnsi="Times New Roman" w:cs="Times New Roman"/>
        </w:rPr>
        <w:t>Chiselin</w:t>
      </w:r>
      <w:proofErr w:type="spellEnd"/>
      <w:r>
        <w:rPr>
          <w:rFonts w:ascii="Times New Roman" w:eastAsia="Times New Roman" w:hAnsi="Times New Roman" w:cs="Times New Roman"/>
        </w:rPr>
        <w:t xml:space="preserve"> (cutting into) Mount Longmen by Wang Wen</w:t>
      </w:r>
    </w:p>
    <w:p w14:paraId="0B3AA857" w14:textId="6458B9B1" w:rsidR="008B3484" w:rsidRDefault="008B3484" w:rsidP="00C87B3E">
      <w:pPr>
        <w:rPr>
          <w:rFonts w:ascii="Times New Roman" w:eastAsia="Times New Roman" w:hAnsi="Times New Roman" w:cs="Times New Roman"/>
        </w:rPr>
      </w:pPr>
    </w:p>
    <w:p w14:paraId="3AD89BF5" w14:textId="3DB87F65" w:rsidR="008B3484" w:rsidRDefault="008B3484" w:rsidP="00C87B3E">
      <w:pPr>
        <w:rPr>
          <w:rFonts w:ascii="Times New Roman" w:eastAsia="Times New Roman" w:hAnsi="Times New Roman" w:cs="Times New Roman"/>
          <w:b/>
          <w:bCs/>
        </w:rPr>
      </w:pPr>
      <w:r>
        <w:rPr>
          <w:rFonts w:ascii="Times New Roman" w:eastAsia="Times New Roman" w:hAnsi="Times New Roman" w:cs="Times New Roman"/>
          <w:b/>
          <w:bCs/>
        </w:rPr>
        <w:t>Inscribed by</w:t>
      </w:r>
    </w:p>
    <w:p w14:paraId="35657C1C" w14:textId="7F8D6B69" w:rsidR="002E7700" w:rsidRDefault="008B3484" w:rsidP="002E7700">
      <w:pPr>
        <w:rPr>
          <w:rFonts w:ascii="Times New Roman" w:eastAsia="Times New Roman" w:hAnsi="Times New Roman" w:cs="Times New Roman"/>
        </w:rPr>
      </w:pPr>
      <w:r>
        <w:rPr>
          <w:rFonts w:ascii="Times New Roman" w:eastAsia="Times New Roman" w:hAnsi="Times New Roman" w:cs="Times New Roman"/>
        </w:rPr>
        <w:t xml:space="preserve">He </w:t>
      </w:r>
      <w:proofErr w:type="spellStart"/>
      <w:r>
        <w:rPr>
          <w:rFonts w:ascii="Times New Roman" w:eastAsia="Times New Roman" w:hAnsi="Times New Roman" w:cs="Times New Roman"/>
        </w:rPr>
        <w:t>Guanying</w:t>
      </w:r>
      <w:proofErr w:type="spellEnd"/>
      <w:r w:rsidR="002E7700">
        <w:rPr>
          <w:rFonts w:ascii="Times New Roman" w:eastAsia="Times New Roman" w:hAnsi="Times New Roman" w:cs="Times New Roman"/>
        </w:rPr>
        <w:t xml:space="preserve"> (Chinese:</w:t>
      </w:r>
      <w:r>
        <w:rPr>
          <w:rFonts w:ascii="Times New Roman" w:eastAsia="Times New Roman" w:hAnsi="Times New Roman" w:cs="Times New Roman"/>
        </w:rPr>
        <w:t xml:space="preserve"> </w:t>
      </w:r>
      <w:proofErr w:type="spellStart"/>
      <w:r w:rsidR="002E7700" w:rsidRPr="002E7700">
        <w:rPr>
          <w:rFonts w:ascii="MS Mincho" w:hAnsi="MS Mincho" w:cs="MS Mincho" w:hint="eastAsia"/>
        </w:rPr>
        <w:t>何冠英</w:t>
      </w:r>
      <w:proofErr w:type="spellEnd"/>
      <w:r w:rsidR="002E7700" w:rsidRPr="002E7700">
        <w:rPr>
          <w:rFonts w:ascii="Times New Roman" w:eastAsia="Times New Roman" w:hAnsi="Times New Roman" w:cs="Times New Roman" w:hint="eastAsia"/>
        </w:rPr>
        <w:t>;</w:t>
      </w:r>
      <w:r w:rsidR="002E7700" w:rsidRPr="002E7700">
        <w:rPr>
          <w:rFonts w:ascii="Times New Roman" w:eastAsia="Times New Roman" w:hAnsi="Times New Roman" w:cs="Times New Roman"/>
        </w:rPr>
        <w:t xml:space="preserve"> 1791-?</w:t>
      </w:r>
      <w:r w:rsidR="002E7700" w:rsidRPr="002E7700">
        <w:rPr>
          <w:rFonts w:ascii="Times New Roman" w:eastAsia="Times New Roman" w:hAnsi="Times New Roman" w:cs="Times New Roman" w:hint="eastAsia"/>
        </w:rPr>
        <w:t>)</w:t>
      </w:r>
      <w:r w:rsidR="002E7700">
        <w:rPr>
          <w:rFonts w:ascii="Times New Roman" w:eastAsia="Times New Roman" w:hAnsi="Times New Roman" w:cs="Times New Roman"/>
        </w:rPr>
        <w:t xml:space="preserve">, courtesy name </w:t>
      </w:r>
      <w:proofErr w:type="spellStart"/>
      <w:r w:rsidR="002E7700">
        <w:rPr>
          <w:rFonts w:ascii="Times New Roman" w:eastAsia="Times New Roman" w:hAnsi="Times New Roman" w:cs="Times New Roman"/>
        </w:rPr>
        <w:t>Jue</w:t>
      </w:r>
      <w:proofErr w:type="spellEnd"/>
      <w:r w:rsidR="002E7700">
        <w:rPr>
          <w:rFonts w:ascii="Times New Roman" w:eastAsia="Times New Roman" w:hAnsi="Times New Roman" w:cs="Times New Roman"/>
        </w:rPr>
        <w:t xml:space="preserve"> Fu (</w:t>
      </w:r>
      <w:r w:rsidR="002E7700" w:rsidRPr="002E7700">
        <w:rPr>
          <w:rFonts w:ascii="Times New Roman" w:eastAsia="Times New Roman" w:hAnsi="Times New Roman" w:cs="Times New Roman"/>
        </w:rPr>
        <w:t xml:space="preserve">Chinese: </w:t>
      </w:r>
      <w:proofErr w:type="spellStart"/>
      <w:r w:rsidR="002E7700" w:rsidRPr="002E7700">
        <w:rPr>
          <w:rFonts w:ascii="MS Mincho" w:hAnsi="MS Mincho" w:cs="MS Mincho" w:hint="eastAsia"/>
        </w:rPr>
        <w:t>杰</w:t>
      </w:r>
      <w:proofErr w:type="spellEnd"/>
      <w:r w:rsidR="002E7700" w:rsidRPr="002E7700">
        <w:rPr>
          <w:rFonts w:ascii="MS Mincho" w:hAnsi="MS Mincho" w:cs="MS Mincho" w:hint="eastAsia"/>
        </w:rPr>
        <w:t>夫</w:t>
      </w:r>
      <w:r w:rsidR="002E7700" w:rsidRPr="002E7700">
        <w:rPr>
          <w:rFonts w:ascii="Times New Roman" w:eastAsia="Times New Roman" w:hAnsi="Times New Roman" w:cs="Times New Roman" w:hint="eastAsia"/>
        </w:rPr>
        <w:t>)</w:t>
      </w:r>
      <w:r w:rsidR="002E7700" w:rsidRPr="002E7700">
        <w:rPr>
          <w:rFonts w:ascii="Times New Roman" w:eastAsia="Times New Roman" w:hAnsi="Times New Roman" w:cs="Times New Roman"/>
        </w:rPr>
        <w:t>,</w:t>
      </w:r>
      <w:r w:rsidR="002E7700">
        <w:rPr>
          <w:rFonts w:ascii="Times New Roman" w:eastAsia="Times New Roman" w:hAnsi="Times New Roman" w:cs="Times New Roman"/>
        </w:rPr>
        <w:t xml:space="preserve"> </w:t>
      </w:r>
      <w:r w:rsidR="002E7700" w:rsidRPr="002E7700">
        <w:rPr>
          <w:rFonts w:ascii="Times New Roman" w:eastAsia="Times New Roman" w:hAnsi="Times New Roman" w:cs="Times New Roman"/>
        </w:rPr>
        <w:t>was born</w:t>
      </w:r>
      <w:r w:rsidR="002E7700">
        <w:rPr>
          <w:rFonts w:ascii="Times New Roman" w:eastAsia="Times New Roman" w:hAnsi="Times New Roman" w:cs="Times New Roman"/>
        </w:rPr>
        <w:t xml:space="preserve"> in Ming County in Fujian Province in </w:t>
      </w:r>
      <w:proofErr w:type="spellStart"/>
      <w:r w:rsidR="002E7700">
        <w:rPr>
          <w:rFonts w:ascii="Times New Roman" w:eastAsia="Times New Roman" w:hAnsi="Times New Roman" w:cs="Times New Roman"/>
        </w:rPr>
        <w:t>Quing</w:t>
      </w:r>
      <w:proofErr w:type="spellEnd"/>
      <w:r w:rsidR="002E7700">
        <w:rPr>
          <w:rFonts w:ascii="Times New Roman" w:eastAsia="Times New Roman" w:hAnsi="Times New Roman" w:cs="Times New Roman"/>
        </w:rPr>
        <w:t xml:space="preserve"> Dynasty.</w:t>
      </w:r>
    </w:p>
    <w:p w14:paraId="5CEDD771" w14:textId="2B6EE6BD" w:rsidR="002E7700" w:rsidRDefault="002E7700" w:rsidP="002E7700">
      <w:pPr>
        <w:rPr>
          <w:rFonts w:ascii="Times New Roman" w:eastAsia="Times New Roman" w:hAnsi="Times New Roman" w:cs="Times New Roman"/>
        </w:rPr>
      </w:pPr>
    </w:p>
    <w:p w14:paraId="5896AE96" w14:textId="11FEC5B6" w:rsidR="002E7700" w:rsidRDefault="002E7700" w:rsidP="002E7700">
      <w:pPr>
        <w:rPr>
          <w:rFonts w:ascii="Times New Roman" w:eastAsia="Times New Roman" w:hAnsi="Times New Roman" w:cs="Times New Roman"/>
        </w:rPr>
      </w:pPr>
      <w:r>
        <w:rPr>
          <w:rFonts w:ascii="Times New Roman" w:eastAsia="Times New Roman" w:hAnsi="Times New Roman" w:cs="Times New Roman"/>
        </w:rPr>
        <w:t>In 1836, he gained second place at palace examination. Next year, he undertook different positions in compiling and collating information at National Historical Institute. Three years later, he took the position as official examiner for imperial exams at the provincial level.</w:t>
      </w:r>
    </w:p>
    <w:p w14:paraId="75F383D9" w14:textId="1A160688" w:rsidR="002E7700" w:rsidRDefault="002E7700" w:rsidP="002E7700">
      <w:pPr>
        <w:rPr>
          <w:rFonts w:ascii="Times New Roman" w:eastAsia="Times New Roman" w:hAnsi="Times New Roman" w:cs="Times New Roman"/>
        </w:rPr>
      </w:pPr>
    </w:p>
    <w:p w14:paraId="5A055C0E" w14:textId="5A6832DE" w:rsidR="002E7700" w:rsidRDefault="002E7700" w:rsidP="002E7700">
      <w:pPr>
        <w:rPr>
          <w:rFonts w:ascii="Times New Roman" w:eastAsia="Times New Roman" w:hAnsi="Times New Roman" w:cs="Times New Roman"/>
        </w:rPr>
      </w:pPr>
      <w:r>
        <w:rPr>
          <w:rFonts w:ascii="Times New Roman" w:eastAsia="Times New Roman" w:hAnsi="Times New Roman" w:cs="Times New Roman"/>
        </w:rPr>
        <w:t xml:space="preserve">In 1840, he started to supervise central granary. Emperor Dao </w:t>
      </w:r>
      <w:proofErr w:type="spellStart"/>
      <w:r>
        <w:rPr>
          <w:rFonts w:ascii="Times New Roman" w:eastAsia="Times New Roman" w:hAnsi="Times New Roman" w:cs="Times New Roman"/>
        </w:rPr>
        <w:t>Guang</w:t>
      </w:r>
      <w:proofErr w:type="spellEnd"/>
      <w:r>
        <w:rPr>
          <w:rFonts w:ascii="Times New Roman" w:eastAsia="Times New Roman" w:hAnsi="Times New Roman" w:cs="Times New Roman"/>
        </w:rPr>
        <w:t xml:space="preserve"> personally dispatched him to survey the granary transportation industry. </w:t>
      </w:r>
    </w:p>
    <w:p w14:paraId="6A746316" w14:textId="0E0A272D" w:rsidR="002E7700" w:rsidRDefault="002E7700" w:rsidP="002E7700">
      <w:pPr>
        <w:rPr>
          <w:rFonts w:ascii="Times New Roman" w:eastAsia="Times New Roman" w:hAnsi="Times New Roman" w:cs="Times New Roman"/>
        </w:rPr>
      </w:pPr>
    </w:p>
    <w:p w14:paraId="368D9734" w14:textId="7FE8FEE6" w:rsidR="002E7700" w:rsidRDefault="002E7700" w:rsidP="002E7700">
      <w:pPr>
        <w:rPr>
          <w:rFonts w:ascii="Times New Roman" w:eastAsia="Times New Roman" w:hAnsi="Times New Roman" w:cs="Times New Roman"/>
        </w:rPr>
      </w:pPr>
      <w:r>
        <w:rPr>
          <w:rFonts w:ascii="Times New Roman" w:eastAsia="Times New Roman" w:hAnsi="Times New Roman" w:cs="Times New Roman"/>
        </w:rPr>
        <w:t xml:space="preserve">He felt sick from long term overwork. He was a governor of </w:t>
      </w:r>
      <w:proofErr w:type="spellStart"/>
      <w:r>
        <w:rPr>
          <w:rFonts w:ascii="Times New Roman" w:eastAsia="Times New Roman" w:hAnsi="Times New Roman" w:cs="Times New Roman"/>
        </w:rPr>
        <w:t>GuiZhou</w:t>
      </w:r>
      <w:proofErr w:type="spellEnd"/>
      <w:r>
        <w:rPr>
          <w:rFonts w:ascii="Times New Roman" w:eastAsia="Times New Roman" w:hAnsi="Times New Roman" w:cs="Times New Roman"/>
        </w:rPr>
        <w:t xml:space="preserve"> Province when he passed away. </w:t>
      </w:r>
    </w:p>
    <w:p w14:paraId="2887C939" w14:textId="36972B1C" w:rsidR="002E7700" w:rsidRDefault="002E7700" w:rsidP="002E7700">
      <w:pPr>
        <w:rPr>
          <w:rFonts w:ascii="Times New Roman" w:eastAsia="Times New Roman" w:hAnsi="Times New Roman" w:cs="Times New Roman"/>
        </w:rPr>
      </w:pPr>
    </w:p>
    <w:p w14:paraId="605DB354" w14:textId="05B57569" w:rsidR="00580215" w:rsidRDefault="00580215" w:rsidP="002E7700">
      <w:pPr>
        <w:rPr>
          <w:rFonts w:ascii="Times New Roman" w:eastAsia="Times New Roman" w:hAnsi="Times New Roman" w:cs="Times New Roman"/>
        </w:rPr>
      </w:pPr>
    </w:p>
    <w:p w14:paraId="1D65F318" w14:textId="6B2BB12A" w:rsidR="00580215" w:rsidRDefault="00580215" w:rsidP="002E7700">
      <w:pPr>
        <w:rPr>
          <w:rFonts w:ascii="Times New Roman" w:eastAsia="Times New Roman" w:hAnsi="Times New Roman" w:cs="Times New Roman"/>
        </w:rPr>
      </w:pPr>
    </w:p>
    <w:p w14:paraId="0638831C" w14:textId="410A7D8C" w:rsidR="00580215" w:rsidRDefault="00580215" w:rsidP="002E7700">
      <w:pPr>
        <w:rPr>
          <w:rFonts w:ascii="Times New Roman" w:eastAsia="Times New Roman" w:hAnsi="Times New Roman" w:cs="Times New Roman"/>
        </w:rPr>
      </w:pPr>
    </w:p>
    <w:p w14:paraId="4A7F3C6D" w14:textId="0E3DEFE7" w:rsidR="00580215" w:rsidRDefault="00580215" w:rsidP="002E7700">
      <w:pPr>
        <w:rPr>
          <w:rFonts w:ascii="Times New Roman" w:eastAsia="Times New Roman" w:hAnsi="Times New Roman" w:cs="Times New Roman"/>
        </w:rPr>
      </w:pPr>
    </w:p>
    <w:p w14:paraId="79291D46" w14:textId="77777777" w:rsidR="00580215" w:rsidRDefault="00580215" w:rsidP="002E7700">
      <w:pPr>
        <w:rPr>
          <w:rFonts w:ascii="Times New Roman" w:eastAsia="Times New Roman" w:hAnsi="Times New Roman" w:cs="Times New Roman"/>
        </w:rPr>
      </w:pPr>
    </w:p>
    <w:p w14:paraId="25540D78" w14:textId="4916A0FC" w:rsidR="002E7700" w:rsidRDefault="002E7700" w:rsidP="002E7700">
      <w:pPr>
        <w:rPr>
          <w:rFonts w:ascii="Times New Roman" w:eastAsia="Times New Roman" w:hAnsi="Times New Roman" w:cs="Times New Roman"/>
          <w:b/>
          <w:bCs/>
        </w:rPr>
      </w:pPr>
      <w:r>
        <w:rPr>
          <w:rFonts w:ascii="Times New Roman" w:eastAsia="Times New Roman" w:hAnsi="Times New Roman" w:cs="Times New Roman"/>
          <w:b/>
          <w:bCs/>
        </w:rPr>
        <w:lastRenderedPageBreak/>
        <w:t>Captions</w:t>
      </w:r>
    </w:p>
    <w:p w14:paraId="042AAF01" w14:textId="74886977" w:rsidR="002E7700" w:rsidRDefault="002E7700" w:rsidP="002E7700">
      <w:pPr>
        <w:rPr>
          <w:rFonts w:ascii="Times New Roman" w:eastAsia="Times New Roman" w:hAnsi="Times New Roman" w:cs="Times New Roman"/>
          <w:b/>
          <w:bCs/>
        </w:rPr>
      </w:pPr>
    </w:p>
    <w:p w14:paraId="3042EB99" w14:textId="737EED4F" w:rsidR="002E7700" w:rsidRDefault="002E7700" w:rsidP="002E7700">
      <w:pPr>
        <w:rPr>
          <w:rFonts w:ascii="Times New Roman" w:eastAsia="Times New Roman" w:hAnsi="Times New Roman" w:cs="Times New Roman"/>
        </w:rPr>
      </w:pPr>
      <w:r>
        <w:rPr>
          <w:rFonts w:ascii="Times New Roman" w:eastAsia="Times New Roman" w:hAnsi="Times New Roman" w:cs="Times New Roman"/>
          <w:b/>
          <w:bCs/>
        </w:rPr>
        <w:t>Panel 1</w:t>
      </w:r>
    </w:p>
    <w:p w14:paraId="6762DF57" w14:textId="226D95E0" w:rsidR="002E7700" w:rsidRDefault="002E7700" w:rsidP="002E7700">
      <w:pPr>
        <w:rPr>
          <w:rFonts w:ascii="Times New Roman" w:eastAsia="Times New Roman" w:hAnsi="Times New Roman" w:cs="Times New Roman"/>
        </w:rPr>
      </w:pPr>
      <w:r>
        <w:rPr>
          <w:rFonts w:ascii="Times New Roman" w:eastAsia="Times New Roman" w:hAnsi="Times New Roman" w:cs="Times New Roman"/>
        </w:rPr>
        <w:t xml:space="preserve">Emperor Yao, </w:t>
      </w:r>
      <w:proofErr w:type="gramStart"/>
      <w:r>
        <w:rPr>
          <w:rFonts w:ascii="Times New Roman" w:eastAsia="Times New Roman" w:hAnsi="Times New Roman" w:cs="Times New Roman"/>
        </w:rPr>
        <w:t>Shun</w:t>
      </w:r>
      <w:proofErr w:type="gramEnd"/>
      <w:r>
        <w:rPr>
          <w:rFonts w:ascii="Times New Roman" w:eastAsia="Times New Roman" w:hAnsi="Times New Roman" w:cs="Times New Roman"/>
        </w:rPr>
        <w:t xml:space="preserve"> were tasking the flood control project to Gun (father) and Yu (son)</w:t>
      </w:r>
    </w:p>
    <w:p w14:paraId="40E97FC6" w14:textId="79515251" w:rsidR="002E7700" w:rsidRPr="00580215" w:rsidRDefault="002E7700" w:rsidP="002E7700">
      <w:pPr>
        <w:rPr>
          <w:rFonts w:ascii="Times New Roman" w:eastAsia="Times New Roman" w:hAnsi="Times New Roman" w:cs="Times New Roman"/>
        </w:rPr>
      </w:pPr>
      <w:r>
        <w:rPr>
          <w:rFonts w:ascii="Times New Roman" w:eastAsia="Times New Roman" w:hAnsi="Times New Roman" w:cs="Times New Roman"/>
        </w:rPr>
        <w:t xml:space="preserve">Inscription: </w:t>
      </w:r>
      <w:proofErr w:type="spellStart"/>
      <w:r w:rsidRPr="00580215">
        <w:rPr>
          <w:rFonts w:ascii="MS Mincho" w:hAnsi="MS Mincho" w:cs="MS Mincho" w:hint="eastAsia"/>
        </w:rPr>
        <w:t>正德丁卯冬日</w:t>
      </w:r>
      <w:proofErr w:type="spellEnd"/>
      <w:r w:rsidR="00580215" w:rsidRPr="00580215">
        <w:rPr>
          <w:rFonts w:ascii="Times New Roman" w:eastAsia="Times New Roman" w:hAnsi="Times New Roman" w:cs="Times New Roman" w:hint="eastAsia"/>
        </w:rPr>
        <w:t xml:space="preserve"> </w:t>
      </w:r>
      <w:r w:rsidR="00580215" w:rsidRPr="00580215">
        <w:rPr>
          <w:rFonts w:ascii="Times New Roman" w:eastAsia="Times New Roman" w:hAnsi="Times New Roman" w:cs="Times New Roman"/>
        </w:rPr>
        <w:t>– Winter of 1507 by Weng Wen</w:t>
      </w:r>
    </w:p>
    <w:p w14:paraId="3FCFDF04" w14:textId="48386568" w:rsidR="00580215" w:rsidRPr="002E7700" w:rsidRDefault="00580215" w:rsidP="002E7700">
      <w:pPr>
        <w:rPr>
          <w:rFonts w:ascii="Times New Roman" w:eastAsia="Times New Roman" w:hAnsi="Times New Roman" w:cs="Times New Roman"/>
        </w:rPr>
      </w:pPr>
      <w:r w:rsidRPr="00580215">
        <w:rPr>
          <w:rFonts w:ascii="Times New Roman" w:eastAsia="Times New Roman" w:hAnsi="Times New Roman" w:cs="Times New Roman"/>
        </w:rPr>
        <w:t xml:space="preserve">Stamps: a) </w:t>
      </w:r>
      <w:proofErr w:type="spellStart"/>
      <w:r w:rsidRPr="00580215">
        <w:rPr>
          <w:rFonts w:ascii="MS Mincho" w:hAnsi="MS Mincho" w:cs="MS Mincho" w:hint="eastAsia"/>
        </w:rPr>
        <w:t>王何之印</w:t>
      </w:r>
      <w:proofErr w:type="spellEnd"/>
      <w:r w:rsidRPr="00580215">
        <w:rPr>
          <w:rFonts w:ascii="Times New Roman" w:eastAsia="Times New Roman" w:hAnsi="Times New Roman" w:cs="Times New Roman" w:hint="eastAsia"/>
        </w:rPr>
        <w:t xml:space="preserve"> </w:t>
      </w:r>
      <w:r w:rsidRPr="00580215">
        <w:rPr>
          <w:rFonts w:ascii="Times New Roman" w:eastAsia="Times New Roman" w:hAnsi="Times New Roman" w:cs="Times New Roman"/>
        </w:rPr>
        <w:t xml:space="preserve">- Wang Wen’s Stamp; b) </w:t>
      </w:r>
      <w:proofErr w:type="spellStart"/>
      <w:r w:rsidRPr="00580215">
        <w:rPr>
          <w:rFonts w:ascii="MS Mincho" w:hAnsi="MS Mincho" w:cs="MS Mincho" w:hint="eastAsia"/>
        </w:rPr>
        <w:t>仲山</w:t>
      </w:r>
      <w:proofErr w:type="spellEnd"/>
      <w:r w:rsidRPr="00580215">
        <w:rPr>
          <w:rFonts w:ascii="Times New Roman" w:eastAsia="Times New Roman" w:hAnsi="Times New Roman" w:cs="Times New Roman" w:hint="eastAsia"/>
        </w:rPr>
        <w:t xml:space="preserve"> </w:t>
      </w:r>
      <w:r w:rsidRPr="00580215">
        <w:rPr>
          <w:rFonts w:ascii="Times New Roman" w:eastAsia="Times New Roman" w:hAnsi="Times New Roman" w:cs="Times New Roman"/>
        </w:rPr>
        <w:t>– Zhong Shan, Wang’s Courtesy Name</w:t>
      </w:r>
    </w:p>
    <w:p w14:paraId="1DCE0CEC" w14:textId="58D7B74E" w:rsidR="002E7700" w:rsidRPr="002E7700" w:rsidRDefault="002E7700" w:rsidP="002E7700">
      <w:pPr>
        <w:rPr>
          <w:rFonts w:ascii="Times New Roman" w:eastAsia="Times New Roman" w:hAnsi="Times New Roman" w:cs="Times New Roman"/>
        </w:rPr>
      </w:pPr>
    </w:p>
    <w:p w14:paraId="5A59F62E" w14:textId="2A58594E" w:rsidR="00580215" w:rsidRDefault="00580215" w:rsidP="00580215">
      <w:pPr>
        <w:rPr>
          <w:rFonts w:ascii="Times New Roman" w:eastAsia="Times New Roman" w:hAnsi="Times New Roman" w:cs="Times New Roman"/>
          <w:b/>
          <w:bCs/>
        </w:rPr>
      </w:pPr>
      <w:r>
        <w:rPr>
          <w:rFonts w:ascii="Times New Roman" w:eastAsia="Times New Roman" w:hAnsi="Times New Roman" w:cs="Times New Roman"/>
          <w:b/>
          <w:bCs/>
        </w:rPr>
        <w:t xml:space="preserve">Panel </w:t>
      </w:r>
      <w:r>
        <w:rPr>
          <w:rFonts w:ascii="Times New Roman" w:eastAsia="Times New Roman" w:hAnsi="Times New Roman" w:cs="Times New Roman"/>
          <w:b/>
          <w:bCs/>
        </w:rPr>
        <w:t>2,3</w:t>
      </w:r>
    </w:p>
    <w:p w14:paraId="1A66DDC1" w14:textId="678B7DD2" w:rsidR="00580215" w:rsidRPr="00580215" w:rsidRDefault="00580215" w:rsidP="00580215">
      <w:pPr>
        <w:rPr>
          <w:rFonts w:ascii="Times New Roman" w:eastAsia="Times New Roman" w:hAnsi="Times New Roman" w:cs="Times New Roman"/>
        </w:rPr>
      </w:pPr>
      <w:r>
        <w:rPr>
          <w:rFonts w:ascii="Times New Roman" w:eastAsia="Times New Roman" w:hAnsi="Times New Roman" w:cs="Times New Roman"/>
        </w:rPr>
        <w:t xml:space="preserve">Mount Longmen along the Yellow River had a very narrow channel which blocked water from flowing freely east towards the ocean. Yu brought </w:t>
      </w:r>
      <w:proofErr w:type="gramStart"/>
      <w:r>
        <w:rPr>
          <w:rFonts w:ascii="Times New Roman" w:eastAsia="Times New Roman" w:hAnsi="Times New Roman" w:cs="Times New Roman"/>
        </w:rPr>
        <w:t>a large number of</w:t>
      </w:r>
      <w:proofErr w:type="gramEnd"/>
      <w:r>
        <w:rPr>
          <w:rFonts w:ascii="Times New Roman" w:eastAsia="Times New Roman" w:hAnsi="Times New Roman" w:cs="Times New Roman"/>
        </w:rPr>
        <w:t xml:space="preserve"> workers to open up this channel by making a system of irrigation canals to relieve floodwater into fields, as well as to dredge the riverbeds, which has been known ever since as “Yu0s Gateway” (Chinese: </w:t>
      </w:r>
      <w:r w:rsidRPr="00580215">
        <w:rPr>
          <w:rFonts w:ascii="MS Mincho" w:hAnsi="MS Mincho" w:cs="MS Mincho" w:hint="eastAsia"/>
        </w:rPr>
        <w:t>寓門口</w:t>
      </w:r>
      <w:r w:rsidRPr="00580215">
        <w:rPr>
          <w:rFonts w:ascii="Times New Roman" w:eastAsia="Times New Roman" w:hAnsi="Times New Roman" w:cs="Times New Roman" w:hint="eastAsia"/>
        </w:rPr>
        <w:t>)</w:t>
      </w:r>
    </w:p>
    <w:p w14:paraId="611B7609" w14:textId="2B9A07C5" w:rsidR="002E7700" w:rsidRPr="002E7700" w:rsidRDefault="002E7700" w:rsidP="002E7700">
      <w:pPr>
        <w:rPr>
          <w:rFonts w:ascii="Times New Roman" w:eastAsia="Times New Roman" w:hAnsi="Times New Roman" w:cs="Times New Roman"/>
        </w:rPr>
      </w:pPr>
    </w:p>
    <w:p w14:paraId="4FB55EEB" w14:textId="3D67B292" w:rsidR="00580215" w:rsidRDefault="00580215" w:rsidP="00580215">
      <w:pPr>
        <w:rPr>
          <w:rFonts w:ascii="Times New Roman" w:eastAsia="Times New Roman" w:hAnsi="Times New Roman" w:cs="Times New Roman"/>
          <w:b/>
          <w:bCs/>
        </w:rPr>
      </w:pPr>
      <w:r>
        <w:rPr>
          <w:rFonts w:ascii="Times New Roman" w:eastAsia="Times New Roman" w:hAnsi="Times New Roman" w:cs="Times New Roman"/>
          <w:b/>
          <w:bCs/>
        </w:rPr>
        <w:t xml:space="preserve">Panel </w:t>
      </w:r>
      <w:r>
        <w:rPr>
          <w:rFonts w:ascii="Times New Roman" w:eastAsia="Times New Roman" w:hAnsi="Times New Roman" w:cs="Times New Roman"/>
          <w:b/>
          <w:bCs/>
        </w:rPr>
        <w:t>4</w:t>
      </w:r>
    </w:p>
    <w:p w14:paraId="19E096C9" w14:textId="4AFC3F37" w:rsidR="002E7700" w:rsidRDefault="00580215" w:rsidP="002E7700">
      <w:pPr>
        <w:rPr>
          <w:rFonts w:ascii="Times New Roman" w:eastAsia="Times New Roman" w:hAnsi="Times New Roman" w:cs="Times New Roman"/>
        </w:rPr>
      </w:pPr>
      <w:r>
        <w:rPr>
          <w:rFonts w:ascii="Times New Roman" w:eastAsia="Times New Roman" w:hAnsi="Times New Roman" w:cs="Times New Roman"/>
        </w:rPr>
        <w:t>Yu (second from right in red) ate and slept with the common workers and spent most of his time personally assisting the work of dredging the silty beds of the rivers for the thirteen years the project took to complete.</w:t>
      </w:r>
    </w:p>
    <w:p w14:paraId="4A11EAEF" w14:textId="2C6EB761" w:rsidR="00580215" w:rsidRDefault="00580215" w:rsidP="002E7700">
      <w:pPr>
        <w:rPr>
          <w:rFonts w:ascii="Times New Roman" w:eastAsia="Times New Roman" w:hAnsi="Times New Roman" w:cs="Times New Roman"/>
        </w:rPr>
      </w:pPr>
    </w:p>
    <w:p w14:paraId="2E7DD4F0" w14:textId="68999251" w:rsidR="00580215" w:rsidRDefault="00580215" w:rsidP="002E7700">
      <w:pPr>
        <w:rPr>
          <w:rFonts w:ascii="Times New Roman" w:eastAsia="Times New Roman" w:hAnsi="Times New Roman" w:cs="Times New Roman"/>
          <w:b/>
          <w:bCs/>
        </w:rPr>
      </w:pPr>
      <w:r>
        <w:rPr>
          <w:rFonts w:ascii="Times New Roman" w:eastAsia="Times New Roman" w:hAnsi="Times New Roman" w:cs="Times New Roman"/>
          <w:b/>
          <w:bCs/>
        </w:rPr>
        <w:t xml:space="preserve">Panel </w:t>
      </w:r>
      <w:r>
        <w:rPr>
          <w:rFonts w:ascii="Times New Roman" w:eastAsia="Times New Roman" w:hAnsi="Times New Roman" w:cs="Times New Roman"/>
          <w:b/>
          <w:bCs/>
        </w:rPr>
        <w:t>5</w:t>
      </w:r>
    </w:p>
    <w:p w14:paraId="668F1BDE" w14:textId="0B4E8E68" w:rsidR="00580215" w:rsidRDefault="00580215" w:rsidP="002E7700">
      <w:pPr>
        <w:rPr>
          <w:rFonts w:ascii="Times New Roman" w:eastAsia="Times New Roman" w:hAnsi="Times New Roman" w:cs="Times New Roman"/>
        </w:rPr>
      </w:pPr>
      <w:r>
        <w:rPr>
          <w:rFonts w:ascii="Times New Roman" w:eastAsia="Times New Roman" w:hAnsi="Times New Roman" w:cs="Times New Roman"/>
        </w:rPr>
        <w:t xml:space="preserve">Right: Painting of Yu Chiseling (Cutting </w:t>
      </w:r>
      <w:proofErr w:type="gramStart"/>
      <w:r>
        <w:rPr>
          <w:rFonts w:ascii="Times New Roman" w:eastAsia="Times New Roman" w:hAnsi="Times New Roman" w:cs="Times New Roman"/>
        </w:rPr>
        <w:t>Into</w:t>
      </w:r>
      <w:proofErr w:type="gramEnd"/>
      <w:r>
        <w:rPr>
          <w:rFonts w:ascii="Times New Roman" w:eastAsia="Times New Roman" w:hAnsi="Times New Roman" w:cs="Times New Roman"/>
        </w:rPr>
        <w:t>) Mount Longmen By Wang Wen</w:t>
      </w:r>
    </w:p>
    <w:p w14:paraId="5FB9E746" w14:textId="34229B3E" w:rsidR="00580215" w:rsidRDefault="00580215" w:rsidP="002E7700">
      <w:pPr>
        <w:rPr>
          <w:rFonts w:ascii="Times New Roman" w:eastAsia="Times New Roman" w:hAnsi="Times New Roman" w:cs="Times New Roman"/>
        </w:rPr>
      </w:pPr>
      <w:r>
        <w:rPr>
          <w:rFonts w:ascii="Times New Roman" w:eastAsia="Times New Roman" w:hAnsi="Times New Roman" w:cs="Times New Roman"/>
        </w:rPr>
        <w:t>Left: to confirm</w:t>
      </w:r>
    </w:p>
    <w:p w14:paraId="2EAA6B6C" w14:textId="77777777" w:rsidR="00580215" w:rsidRPr="00580215" w:rsidRDefault="00580215" w:rsidP="002E7700">
      <w:pPr>
        <w:rPr>
          <w:rFonts w:ascii="Times New Roman" w:eastAsia="Times New Roman" w:hAnsi="Times New Roman" w:cs="Times New Roman"/>
        </w:rPr>
      </w:pPr>
    </w:p>
    <w:p w14:paraId="75D87DB8" w14:textId="5805639A" w:rsidR="002E7700" w:rsidRPr="002E7700" w:rsidRDefault="002E7700" w:rsidP="002E7700">
      <w:pPr>
        <w:rPr>
          <w:rFonts w:ascii="Times New Roman" w:eastAsia="Times New Roman" w:hAnsi="Times New Roman" w:cs="Times New Roman"/>
        </w:rPr>
      </w:pPr>
    </w:p>
    <w:p w14:paraId="54843395" w14:textId="0D5BFED2" w:rsidR="002E7700" w:rsidRPr="002E7700" w:rsidRDefault="002E7700" w:rsidP="002E7700">
      <w:pPr>
        <w:rPr>
          <w:rFonts w:ascii="Times New Roman" w:eastAsia="Times New Roman" w:hAnsi="Times New Roman" w:cs="Times New Roman"/>
        </w:rPr>
      </w:pPr>
    </w:p>
    <w:p w14:paraId="10E92093" w14:textId="6EBBCD2B" w:rsidR="002E7700" w:rsidRPr="002E7700" w:rsidRDefault="002E7700" w:rsidP="002E7700">
      <w:pPr>
        <w:rPr>
          <w:rFonts w:ascii="Times New Roman" w:eastAsia="Times New Roman" w:hAnsi="Times New Roman" w:cs="Times New Roman"/>
        </w:rPr>
      </w:pPr>
    </w:p>
    <w:p w14:paraId="69FC2BBE" w14:textId="5A9358A1" w:rsidR="008B3484" w:rsidRPr="008B3484" w:rsidRDefault="008B3484" w:rsidP="00C87B3E">
      <w:pPr>
        <w:rPr>
          <w:rFonts w:ascii="Times New Roman" w:eastAsia="Times New Roman" w:hAnsi="Times New Roman" w:cs="Times New Roman"/>
        </w:rPr>
      </w:pPr>
    </w:p>
    <w:p w14:paraId="129DA874" w14:textId="10F4F9AD" w:rsidR="00C87B3E" w:rsidRPr="00C87B3E" w:rsidRDefault="00C87B3E" w:rsidP="00C87B3E">
      <w:pPr>
        <w:rPr>
          <w:rFonts w:ascii="Times New Roman" w:eastAsia="Times New Roman" w:hAnsi="Times New Roman" w:cs="Times New Roman"/>
        </w:rPr>
      </w:pPr>
    </w:p>
    <w:p w14:paraId="4316B97A" w14:textId="45541779" w:rsidR="00C87B3E" w:rsidRPr="00C87B3E" w:rsidRDefault="00C87B3E" w:rsidP="001F6856">
      <w:pPr>
        <w:rPr>
          <w:rFonts w:ascii="Times New Roman" w:eastAsia="Times New Roman" w:hAnsi="Times New Roman" w:cs="Times New Roman"/>
        </w:rPr>
      </w:pPr>
    </w:p>
    <w:p w14:paraId="0596E691" w14:textId="77777777" w:rsidR="00C87B3E" w:rsidRPr="001F6856" w:rsidRDefault="00C87B3E" w:rsidP="001F6856">
      <w:pPr>
        <w:rPr>
          <w:rFonts w:ascii="Times New Roman" w:eastAsia="Times New Roman" w:hAnsi="Times New Roman" w:cs="Times New Roman"/>
        </w:rPr>
      </w:pPr>
    </w:p>
    <w:p w14:paraId="3E82B34D" w14:textId="77777777" w:rsidR="001F6856" w:rsidRPr="001F6856" w:rsidRDefault="001F6856">
      <w:pPr>
        <w:rPr>
          <w:rFonts w:ascii="Times New Roman" w:eastAsia="Times New Roman" w:hAnsi="Times New Roman" w:cs="Times New Roman"/>
        </w:rPr>
      </w:pPr>
    </w:p>
    <w:sectPr w:rsidR="001F6856" w:rsidRPr="001F6856" w:rsidSect="00565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56"/>
    <w:rsid w:val="001F6856"/>
    <w:rsid w:val="002E7700"/>
    <w:rsid w:val="005657EB"/>
    <w:rsid w:val="00580215"/>
    <w:rsid w:val="008B3484"/>
    <w:rsid w:val="00A02275"/>
    <w:rsid w:val="00C87B3E"/>
    <w:rsid w:val="00FD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241500"/>
  <w15:chartTrackingRefBased/>
  <w15:docId w15:val="{4D2D71C6-166E-A742-B496-E6276502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6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78647">
      <w:bodyDiv w:val="1"/>
      <w:marLeft w:val="0"/>
      <w:marRight w:val="0"/>
      <w:marTop w:val="0"/>
      <w:marBottom w:val="0"/>
      <w:divBdr>
        <w:top w:val="none" w:sz="0" w:space="0" w:color="auto"/>
        <w:left w:val="none" w:sz="0" w:space="0" w:color="auto"/>
        <w:bottom w:val="none" w:sz="0" w:space="0" w:color="auto"/>
        <w:right w:val="none" w:sz="0" w:space="0" w:color="auto"/>
      </w:divBdr>
    </w:div>
    <w:div w:id="384643993">
      <w:bodyDiv w:val="1"/>
      <w:marLeft w:val="0"/>
      <w:marRight w:val="0"/>
      <w:marTop w:val="0"/>
      <w:marBottom w:val="0"/>
      <w:divBdr>
        <w:top w:val="none" w:sz="0" w:space="0" w:color="auto"/>
        <w:left w:val="none" w:sz="0" w:space="0" w:color="auto"/>
        <w:bottom w:val="none" w:sz="0" w:space="0" w:color="auto"/>
        <w:right w:val="none" w:sz="0" w:space="0" w:color="auto"/>
      </w:divBdr>
    </w:div>
    <w:div w:id="573516755">
      <w:bodyDiv w:val="1"/>
      <w:marLeft w:val="0"/>
      <w:marRight w:val="0"/>
      <w:marTop w:val="0"/>
      <w:marBottom w:val="0"/>
      <w:divBdr>
        <w:top w:val="none" w:sz="0" w:space="0" w:color="auto"/>
        <w:left w:val="none" w:sz="0" w:space="0" w:color="auto"/>
        <w:bottom w:val="none" w:sz="0" w:space="0" w:color="auto"/>
        <w:right w:val="none" w:sz="0" w:space="0" w:color="auto"/>
      </w:divBdr>
    </w:div>
    <w:div w:id="628433383">
      <w:bodyDiv w:val="1"/>
      <w:marLeft w:val="0"/>
      <w:marRight w:val="0"/>
      <w:marTop w:val="0"/>
      <w:marBottom w:val="0"/>
      <w:divBdr>
        <w:top w:val="none" w:sz="0" w:space="0" w:color="auto"/>
        <w:left w:val="none" w:sz="0" w:space="0" w:color="auto"/>
        <w:bottom w:val="none" w:sz="0" w:space="0" w:color="auto"/>
        <w:right w:val="none" w:sz="0" w:space="0" w:color="auto"/>
      </w:divBdr>
    </w:div>
    <w:div w:id="638195296">
      <w:bodyDiv w:val="1"/>
      <w:marLeft w:val="0"/>
      <w:marRight w:val="0"/>
      <w:marTop w:val="0"/>
      <w:marBottom w:val="0"/>
      <w:divBdr>
        <w:top w:val="none" w:sz="0" w:space="0" w:color="auto"/>
        <w:left w:val="none" w:sz="0" w:space="0" w:color="auto"/>
        <w:bottom w:val="none" w:sz="0" w:space="0" w:color="auto"/>
        <w:right w:val="none" w:sz="0" w:space="0" w:color="auto"/>
      </w:divBdr>
    </w:div>
    <w:div w:id="717047078">
      <w:bodyDiv w:val="1"/>
      <w:marLeft w:val="0"/>
      <w:marRight w:val="0"/>
      <w:marTop w:val="0"/>
      <w:marBottom w:val="0"/>
      <w:divBdr>
        <w:top w:val="none" w:sz="0" w:space="0" w:color="auto"/>
        <w:left w:val="none" w:sz="0" w:space="0" w:color="auto"/>
        <w:bottom w:val="none" w:sz="0" w:space="0" w:color="auto"/>
        <w:right w:val="none" w:sz="0" w:space="0" w:color="auto"/>
      </w:divBdr>
    </w:div>
    <w:div w:id="850919605">
      <w:bodyDiv w:val="1"/>
      <w:marLeft w:val="0"/>
      <w:marRight w:val="0"/>
      <w:marTop w:val="0"/>
      <w:marBottom w:val="0"/>
      <w:divBdr>
        <w:top w:val="none" w:sz="0" w:space="0" w:color="auto"/>
        <w:left w:val="none" w:sz="0" w:space="0" w:color="auto"/>
        <w:bottom w:val="none" w:sz="0" w:space="0" w:color="auto"/>
        <w:right w:val="none" w:sz="0" w:space="0" w:color="auto"/>
      </w:divBdr>
    </w:div>
    <w:div w:id="905527270">
      <w:bodyDiv w:val="1"/>
      <w:marLeft w:val="0"/>
      <w:marRight w:val="0"/>
      <w:marTop w:val="0"/>
      <w:marBottom w:val="0"/>
      <w:divBdr>
        <w:top w:val="none" w:sz="0" w:space="0" w:color="auto"/>
        <w:left w:val="none" w:sz="0" w:space="0" w:color="auto"/>
        <w:bottom w:val="none" w:sz="0" w:space="0" w:color="auto"/>
        <w:right w:val="none" w:sz="0" w:space="0" w:color="auto"/>
      </w:divBdr>
    </w:div>
    <w:div w:id="1009677946">
      <w:bodyDiv w:val="1"/>
      <w:marLeft w:val="0"/>
      <w:marRight w:val="0"/>
      <w:marTop w:val="0"/>
      <w:marBottom w:val="0"/>
      <w:divBdr>
        <w:top w:val="none" w:sz="0" w:space="0" w:color="auto"/>
        <w:left w:val="none" w:sz="0" w:space="0" w:color="auto"/>
        <w:bottom w:val="none" w:sz="0" w:space="0" w:color="auto"/>
        <w:right w:val="none" w:sz="0" w:space="0" w:color="auto"/>
      </w:divBdr>
    </w:div>
    <w:div w:id="1024403147">
      <w:bodyDiv w:val="1"/>
      <w:marLeft w:val="0"/>
      <w:marRight w:val="0"/>
      <w:marTop w:val="0"/>
      <w:marBottom w:val="0"/>
      <w:divBdr>
        <w:top w:val="none" w:sz="0" w:space="0" w:color="auto"/>
        <w:left w:val="none" w:sz="0" w:space="0" w:color="auto"/>
        <w:bottom w:val="none" w:sz="0" w:space="0" w:color="auto"/>
        <w:right w:val="none" w:sz="0" w:space="0" w:color="auto"/>
      </w:divBdr>
    </w:div>
    <w:div w:id="1250851320">
      <w:bodyDiv w:val="1"/>
      <w:marLeft w:val="0"/>
      <w:marRight w:val="0"/>
      <w:marTop w:val="0"/>
      <w:marBottom w:val="0"/>
      <w:divBdr>
        <w:top w:val="none" w:sz="0" w:space="0" w:color="auto"/>
        <w:left w:val="none" w:sz="0" w:space="0" w:color="auto"/>
        <w:bottom w:val="none" w:sz="0" w:space="0" w:color="auto"/>
        <w:right w:val="none" w:sz="0" w:space="0" w:color="auto"/>
      </w:divBdr>
    </w:div>
    <w:div w:id="1255895460">
      <w:bodyDiv w:val="1"/>
      <w:marLeft w:val="0"/>
      <w:marRight w:val="0"/>
      <w:marTop w:val="0"/>
      <w:marBottom w:val="0"/>
      <w:divBdr>
        <w:top w:val="none" w:sz="0" w:space="0" w:color="auto"/>
        <w:left w:val="none" w:sz="0" w:space="0" w:color="auto"/>
        <w:bottom w:val="none" w:sz="0" w:space="0" w:color="auto"/>
        <w:right w:val="none" w:sz="0" w:space="0" w:color="auto"/>
      </w:divBdr>
    </w:div>
    <w:div w:id="1531989178">
      <w:bodyDiv w:val="1"/>
      <w:marLeft w:val="0"/>
      <w:marRight w:val="0"/>
      <w:marTop w:val="0"/>
      <w:marBottom w:val="0"/>
      <w:divBdr>
        <w:top w:val="none" w:sz="0" w:space="0" w:color="auto"/>
        <w:left w:val="none" w:sz="0" w:space="0" w:color="auto"/>
        <w:bottom w:val="none" w:sz="0" w:space="0" w:color="auto"/>
        <w:right w:val="none" w:sz="0" w:space="0" w:color="auto"/>
      </w:divBdr>
    </w:div>
    <w:div w:id="1776318160">
      <w:bodyDiv w:val="1"/>
      <w:marLeft w:val="0"/>
      <w:marRight w:val="0"/>
      <w:marTop w:val="0"/>
      <w:marBottom w:val="0"/>
      <w:divBdr>
        <w:top w:val="none" w:sz="0" w:space="0" w:color="auto"/>
        <w:left w:val="none" w:sz="0" w:space="0" w:color="auto"/>
        <w:bottom w:val="none" w:sz="0" w:space="0" w:color="auto"/>
        <w:right w:val="none" w:sz="0" w:space="0" w:color="auto"/>
      </w:divBdr>
    </w:div>
    <w:div w:id="1919359807">
      <w:bodyDiv w:val="1"/>
      <w:marLeft w:val="0"/>
      <w:marRight w:val="0"/>
      <w:marTop w:val="0"/>
      <w:marBottom w:val="0"/>
      <w:divBdr>
        <w:top w:val="none" w:sz="0" w:space="0" w:color="auto"/>
        <w:left w:val="none" w:sz="0" w:space="0" w:color="auto"/>
        <w:bottom w:val="none" w:sz="0" w:space="0" w:color="auto"/>
        <w:right w:val="none" w:sz="0" w:space="0" w:color="auto"/>
      </w:divBdr>
    </w:div>
    <w:div w:id="209855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Yellow_River" TargetMode="External"/><Relationship Id="rId4" Type="http://schemas.openxmlformats.org/officeDocument/2006/relationships/hyperlink" Target="https://en.wikipedia.org/wiki/Mount_Longmen_(Shan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2</cp:revision>
  <dcterms:created xsi:type="dcterms:W3CDTF">2021-06-22T00:01:00Z</dcterms:created>
  <dcterms:modified xsi:type="dcterms:W3CDTF">2021-07-14T18:33:00Z</dcterms:modified>
</cp:coreProperties>
</file>